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83" w:rsidRPr="00703464" w:rsidRDefault="00B60583" w:rsidP="00B60583">
      <w:pPr>
        <w:widowControl/>
        <w:jc w:val="center"/>
        <w:rPr>
          <w:rFonts w:asciiTheme="minorEastAsia" w:hAnsiTheme="minorEastAsia" w:cs="FangSong"/>
          <w:kern w:val="0"/>
          <w:sz w:val="32"/>
          <w:szCs w:val="32"/>
        </w:rPr>
      </w:pPr>
      <w:r>
        <w:rPr>
          <w:rFonts w:asciiTheme="minorEastAsia" w:hAnsiTheme="minorEastAsia" w:cs="FangSong" w:hint="eastAsia"/>
          <w:b/>
          <w:sz w:val="32"/>
          <w:szCs w:val="32"/>
        </w:rPr>
        <w:t>佛山市</w:t>
      </w:r>
      <w:r w:rsidRPr="00703464">
        <w:rPr>
          <w:rFonts w:asciiTheme="minorEastAsia" w:hAnsiTheme="minorEastAsia" w:cs="FangSong"/>
          <w:b/>
          <w:sz w:val="32"/>
          <w:szCs w:val="32"/>
        </w:rPr>
        <w:t>康泽慈善基金会公益项目申请表</w:t>
      </w:r>
    </w:p>
    <w:p w:rsidR="00B60583" w:rsidRPr="00703464" w:rsidRDefault="00B60583" w:rsidP="00B60583">
      <w:pPr>
        <w:pStyle w:val="Default"/>
        <w:spacing w:line="440" w:lineRule="exact"/>
        <w:jc w:val="center"/>
        <w:rPr>
          <w:rFonts w:asciiTheme="minorEastAsia" w:hAnsiTheme="minorEastAsia" w:cs="FangSong"/>
          <w:b/>
          <w:color w:val="auto"/>
        </w:rPr>
      </w:pPr>
    </w:p>
    <w:tbl>
      <w:tblPr>
        <w:tblStyle w:val="a3"/>
        <w:tblW w:w="10116" w:type="dxa"/>
        <w:tblLook w:val="04A0" w:firstRow="1" w:lastRow="0" w:firstColumn="1" w:lastColumn="0" w:noHBand="0" w:noVBand="1"/>
      </w:tblPr>
      <w:tblGrid>
        <w:gridCol w:w="959"/>
        <w:gridCol w:w="1417"/>
        <w:gridCol w:w="567"/>
        <w:gridCol w:w="1276"/>
        <w:gridCol w:w="1159"/>
        <w:gridCol w:w="606"/>
        <w:gridCol w:w="954"/>
        <w:gridCol w:w="825"/>
        <w:gridCol w:w="2353"/>
      </w:tblGrid>
      <w:tr w:rsidR="00B60583" w:rsidRPr="00703464" w:rsidTr="00111755">
        <w:tc>
          <w:tcPr>
            <w:tcW w:w="959" w:type="dxa"/>
            <w:vMerge w:val="restart"/>
            <w:vAlign w:val="center"/>
          </w:tcPr>
          <w:p w:rsidR="00B60583" w:rsidRPr="00703464" w:rsidRDefault="00B60583" w:rsidP="00111755">
            <w:pPr>
              <w:pStyle w:val="Default"/>
              <w:spacing w:line="440" w:lineRule="exact"/>
              <w:jc w:val="center"/>
              <w:rPr>
                <w:rFonts w:asciiTheme="minorEastAsia" w:hAnsiTheme="minorEastAsia" w:cs="FangSong"/>
                <w:b/>
                <w:color w:val="auto"/>
              </w:rPr>
            </w:pPr>
            <w:r w:rsidRPr="00703464">
              <w:rPr>
                <w:rFonts w:asciiTheme="minorEastAsia" w:hAnsiTheme="minorEastAsia" w:cs="FangSong"/>
                <w:b/>
                <w:color w:val="auto"/>
              </w:rPr>
              <w:t>单位</w:t>
            </w:r>
            <w:r w:rsidRPr="00703464">
              <w:rPr>
                <w:rFonts w:asciiTheme="minorEastAsia" w:hAnsiTheme="minorEastAsia" w:cs="FangSong" w:hint="eastAsia"/>
                <w:b/>
                <w:color w:val="auto"/>
              </w:rPr>
              <w:t>基本</w:t>
            </w:r>
            <w:r w:rsidRPr="00703464">
              <w:rPr>
                <w:rFonts w:asciiTheme="minorEastAsia" w:hAnsiTheme="minorEastAsia" w:cs="FangSong"/>
                <w:b/>
                <w:color w:val="auto"/>
              </w:rPr>
              <w:t>信息</w:t>
            </w:r>
          </w:p>
        </w:tc>
        <w:tc>
          <w:tcPr>
            <w:tcW w:w="1417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单位名称</w:t>
            </w:r>
          </w:p>
        </w:tc>
        <w:tc>
          <w:tcPr>
            <w:tcW w:w="3002" w:type="dxa"/>
            <w:gridSpan w:val="3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2385" w:type="dxa"/>
            <w:gridSpan w:val="3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单位成立时间</w:t>
            </w:r>
          </w:p>
        </w:tc>
        <w:tc>
          <w:tcPr>
            <w:tcW w:w="2353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c>
          <w:tcPr>
            <w:tcW w:w="959" w:type="dxa"/>
            <w:vMerge/>
            <w:vAlign w:val="center"/>
          </w:tcPr>
          <w:p w:rsidR="00B60583" w:rsidRPr="00703464" w:rsidRDefault="00B60583" w:rsidP="00111755">
            <w:pPr>
              <w:pStyle w:val="Default"/>
              <w:spacing w:line="440" w:lineRule="exact"/>
              <w:jc w:val="center"/>
              <w:rPr>
                <w:rFonts w:asciiTheme="minorEastAsia" w:hAnsiTheme="minorEastAsia" w:cs="FangSong"/>
                <w:b/>
                <w:color w:val="auto"/>
              </w:rPr>
            </w:pPr>
          </w:p>
        </w:tc>
        <w:tc>
          <w:tcPr>
            <w:tcW w:w="1417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机构代码</w:t>
            </w:r>
          </w:p>
        </w:tc>
        <w:tc>
          <w:tcPr>
            <w:tcW w:w="3002" w:type="dxa"/>
            <w:gridSpan w:val="3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2385" w:type="dxa"/>
            <w:gridSpan w:val="3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注册地址</w:t>
            </w:r>
          </w:p>
        </w:tc>
        <w:tc>
          <w:tcPr>
            <w:tcW w:w="2353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c>
          <w:tcPr>
            <w:tcW w:w="959" w:type="dxa"/>
            <w:vMerge/>
            <w:vAlign w:val="center"/>
          </w:tcPr>
          <w:p w:rsidR="00B60583" w:rsidRPr="00703464" w:rsidRDefault="00B60583" w:rsidP="00111755">
            <w:pPr>
              <w:pStyle w:val="Default"/>
              <w:spacing w:line="440" w:lineRule="exact"/>
              <w:jc w:val="center"/>
              <w:rPr>
                <w:rFonts w:asciiTheme="minorEastAsia" w:hAnsiTheme="minorEastAsia" w:cs="FangSong"/>
                <w:b/>
                <w:color w:val="auto"/>
              </w:rPr>
            </w:pPr>
          </w:p>
        </w:tc>
        <w:tc>
          <w:tcPr>
            <w:tcW w:w="1417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单位类别</w:t>
            </w:r>
          </w:p>
        </w:tc>
        <w:tc>
          <w:tcPr>
            <w:tcW w:w="7740" w:type="dxa"/>
            <w:gridSpan w:val="7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 w:hint="eastAsia"/>
                <w:color w:val="auto"/>
              </w:rPr>
              <w:t>□</w:t>
            </w:r>
            <w:r w:rsidRPr="00703464">
              <w:rPr>
                <w:rFonts w:asciiTheme="minorEastAsia" w:hAnsiTheme="minorEastAsia" w:cs="FangSong"/>
                <w:color w:val="auto"/>
              </w:rPr>
              <w:t>社团</w:t>
            </w:r>
            <w:r w:rsidRPr="00703464">
              <w:rPr>
                <w:rFonts w:asciiTheme="minorEastAsia" w:hAnsiTheme="minorEastAsia" w:cs="FangSong" w:hint="eastAsia"/>
                <w:color w:val="auto"/>
              </w:rPr>
              <w:t xml:space="preserve">    □非营利性公益组织   □政府部门   □学校   □医院    □民办非企业单位     □其他:_________</w:t>
            </w:r>
          </w:p>
        </w:tc>
      </w:tr>
      <w:tr w:rsidR="00B60583" w:rsidRPr="00703464" w:rsidTr="00111755">
        <w:tc>
          <w:tcPr>
            <w:tcW w:w="959" w:type="dxa"/>
            <w:vMerge/>
            <w:vAlign w:val="center"/>
          </w:tcPr>
          <w:p w:rsidR="00B60583" w:rsidRPr="00703464" w:rsidRDefault="00B60583" w:rsidP="00111755">
            <w:pPr>
              <w:pStyle w:val="Default"/>
              <w:spacing w:line="440" w:lineRule="exact"/>
              <w:jc w:val="center"/>
              <w:rPr>
                <w:rFonts w:asciiTheme="minorEastAsia" w:hAnsiTheme="minorEastAsia" w:cs="FangSong"/>
                <w:b/>
                <w:color w:val="auto"/>
              </w:rPr>
            </w:pPr>
          </w:p>
        </w:tc>
        <w:tc>
          <w:tcPr>
            <w:tcW w:w="1417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 w:hint="eastAsia"/>
                <w:color w:val="auto"/>
              </w:rPr>
              <w:t>单位负责人</w:t>
            </w:r>
          </w:p>
        </w:tc>
        <w:tc>
          <w:tcPr>
            <w:tcW w:w="1843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159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电话</w:t>
            </w:r>
          </w:p>
        </w:tc>
        <w:tc>
          <w:tcPr>
            <w:tcW w:w="1560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825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邮箱</w:t>
            </w:r>
          </w:p>
        </w:tc>
        <w:tc>
          <w:tcPr>
            <w:tcW w:w="2353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c>
          <w:tcPr>
            <w:tcW w:w="959" w:type="dxa"/>
            <w:vMerge/>
            <w:vAlign w:val="center"/>
          </w:tcPr>
          <w:p w:rsidR="00B60583" w:rsidRPr="00703464" w:rsidRDefault="00B60583" w:rsidP="00111755">
            <w:pPr>
              <w:pStyle w:val="Default"/>
              <w:spacing w:line="440" w:lineRule="exact"/>
              <w:jc w:val="center"/>
              <w:rPr>
                <w:rFonts w:asciiTheme="minorEastAsia" w:hAnsiTheme="minorEastAsia" w:cs="FangSong"/>
                <w:b/>
                <w:color w:val="auto"/>
              </w:rPr>
            </w:pPr>
          </w:p>
        </w:tc>
        <w:tc>
          <w:tcPr>
            <w:tcW w:w="1417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 w:hint="eastAsia"/>
                <w:color w:val="auto"/>
              </w:rPr>
              <w:t>项目负责人</w:t>
            </w:r>
          </w:p>
        </w:tc>
        <w:tc>
          <w:tcPr>
            <w:tcW w:w="1843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159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电话</w:t>
            </w:r>
          </w:p>
        </w:tc>
        <w:tc>
          <w:tcPr>
            <w:tcW w:w="1560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825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邮箱</w:t>
            </w:r>
          </w:p>
        </w:tc>
        <w:tc>
          <w:tcPr>
            <w:tcW w:w="2353" w:type="dxa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rPr>
          <w:trHeight w:val="890"/>
        </w:trPr>
        <w:tc>
          <w:tcPr>
            <w:tcW w:w="959" w:type="dxa"/>
            <w:vAlign w:val="center"/>
          </w:tcPr>
          <w:p w:rsidR="00B60583" w:rsidRPr="00703464" w:rsidRDefault="00B60583" w:rsidP="00111755">
            <w:pPr>
              <w:pStyle w:val="Default"/>
              <w:spacing w:line="440" w:lineRule="exact"/>
              <w:jc w:val="center"/>
              <w:rPr>
                <w:rFonts w:asciiTheme="minorEastAsia" w:hAnsiTheme="minorEastAsia" w:cs="FangSong"/>
                <w:b/>
                <w:color w:val="auto"/>
              </w:rPr>
            </w:pPr>
            <w:r w:rsidRPr="00703464">
              <w:rPr>
                <w:rFonts w:asciiTheme="minorEastAsia" w:hAnsiTheme="minorEastAsia" w:cs="FangSong"/>
                <w:b/>
                <w:color w:val="auto"/>
              </w:rPr>
              <w:t>单位</w:t>
            </w:r>
            <w:r w:rsidRPr="00703464">
              <w:rPr>
                <w:rFonts w:asciiTheme="minorEastAsia" w:hAnsiTheme="minorEastAsia" w:cs="FangSong" w:hint="eastAsia"/>
                <w:b/>
                <w:color w:val="auto"/>
              </w:rPr>
              <w:t>/机构简介</w:t>
            </w:r>
          </w:p>
        </w:tc>
        <w:tc>
          <w:tcPr>
            <w:tcW w:w="9157" w:type="dxa"/>
            <w:gridSpan w:val="8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 w:hint="eastAsia"/>
                <w:color w:val="auto"/>
              </w:rPr>
              <w:t>包括不限于：单位/机构注册信息，使命、核心价值观、过往公益活动经历、荣誉等，建议不超过300字。</w:t>
            </w: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rPr>
          <w:trHeight w:val="555"/>
        </w:trPr>
        <w:tc>
          <w:tcPr>
            <w:tcW w:w="959" w:type="dxa"/>
            <w:vMerge w:val="restart"/>
            <w:vAlign w:val="center"/>
          </w:tcPr>
          <w:p w:rsidR="00B60583" w:rsidRPr="00703464" w:rsidRDefault="00B60583" w:rsidP="00111755">
            <w:pPr>
              <w:pStyle w:val="Default"/>
              <w:spacing w:line="440" w:lineRule="exact"/>
              <w:jc w:val="center"/>
              <w:rPr>
                <w:rFonts w:asciiTheme="minorEastAsia" w:hAnsiTheme="minorEastAsia" w:cs="FangSong"/>
                <w:b/>
                <w:color w:val="auto"/>
              </w:rPr>
            </w:pPr>
            <w:r w:rsidRPr="00703464">
              <w:rPr>
                <w:rFonts w:asciiTheme="minorEastAsia" w:hAnsiTheme="minorEastAsia" w:cs="FangSong"/>
                <w:b/>
                <w:color w:val="auto"/>
              </w:rPr>
              <w:t>申请项目信息</w:t>
            </w:r>
          </w:p>
        </w:tc>
        <w:tc>
          <w:tcPr>
            <w:tcW w:w="1984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jc w:val="center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项目名称</w:t>
            </w:r>
          </w:p>
        </w:tc>
        <w:tc>
          <w:tcPr>
            <w:tcW w:w="7173" w:type="dxa"/>
            <w:gridSpan w:val="6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rPr>
          <w:trHeight w:val="555"/>
        </w:trPr>
        <w:tc>
          <w:tcPr>
            <w:tcW w:w="959" w:type="dxa"/>
            <w:vMerge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984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jc w:val="center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类别</w:t>
            </w:r>
          </w:p>
        </w:tc>
        <w:tc>
          <w:tcPr>
            <w:tcW w:w="7173" w:type="dxa"/>
            <w:gridSpan w:val="6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 w:hint="eastAsia"/>
                <w:color w:val="auto"/>
              </w:rPr>
              <w:t>□</w:t>
            </w:r>
            <w:r>
              <w:rPr>
                <w:rFonts w:asciiTheme="minorEastAsia" w:hAnsiTheme="minorEastAsia" w:cs="FangSong" w:hint="eastAsia"/>
                <w:color w:val="auto"/>
              </w:rPr>
              <w:t>科技</w:t>
            </w:r>
            <w:r w:rsidRPr="00703464">
              <w:rPr>
                <w:rFonts w:asciiTheme="minorEastAsia" w:hAnsiTheme="minorEastAsia" w:cs="FangSong" w:hint="eastAsia"/>
                <w:color w:val="auto"/>
              </w:rPr>
              <w:t xml:space="preserve">创新   □教育发展     □美丽乡村 </w:t>
            </w:r>
            <w:r>
              <w:rPr>
                <w:rFonts w:asciiTheme="minorEastAsia" w:hAnsiTheme="minorEastAsia" w:cs="FangSong"/>
                <w:color w:val="auto"/>
              </w:rPr>
              <w:t xml:space="preserve">  </w:t>
            </w:r>
            <w:r w:rsidRPr="00703464">
              <w:rPr>
                <w:rFonts w:asciiTheme="minorEastAsia" w:hAnsiTheme="minorEastAsia" w:cs="FangSong" w:hint="eastAsia"/>
                <w:color w:val="auto"/>
              </w:rPr>
              <w:t>□</w:t>
            </w:r>
            <w:r>
              <w:rPr>
                <w:rFonts w:asciiTheme="minorEastAsia" w:hAnsiTheme="minorEastAsia" w:cs="FangSong" w:hint="eastAsia"/>
                <w:color w:val="auto"/>
              </w:rPr>
              <w:t>灾害救助</w:t>
            </w:r>
            <w:r w:rsidRPr="00703464">
              <w:rPr>
                <w:rFonts w:asciiTheme="minorEastAsia" w:hAnsiTheme="minorEastAsia" w:cs="FangSong" w:hint="eastAsia"/>
                <w:color w:val="auto"/>
              </w:rPr>
              <w:t xml:space="preserve">  </w:t>
            </w: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 w:hint="eastAsia"/>
                <w:color w:val="auto"/>
              </w:rPr>
              <w:t>□其他：____________________________</w:t>
            </w:r>
          </w:p>
        </w:tc>
      </w:tr>
      <w:tr w:rsidR="00B60583" w:rsidRPr="00703464" w:rsidTr="00111755">
        <w:trPr>
          <w:trHeight w:val="555"/>
        </w:trPr>
        <w:tc>
          <w:tcPr>
            <w:tcW w:w="959" w:type="dxa"/>
            <w:vMerge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984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预计起始时间</w:t>
            </w:r>
            <w:r w:rsidRPr="00703464">
              <w:rPr>
                <w:rFonts w:asciiTheme="minorEastAsia" w:hAnsiTheme="minorEastAsia" w:cs="FangSong" w:hint="eastAsia"/>
                <w:color w:val="auto"/>
              </w:rPr>
              <w:t>（如实施按实际）</w:t>
            </w:r>
          </w:p>
        </w:tc>
        <w:tc>
          <w:tcPr>
            <w:tcW w:w="3041" w:type="dxa"/>
            <w:gridSpan w:val="3"/>
          </w:tcPr>
          <w:p w:rsidR="00B60583" w:rsidRPr="00703464" w:rsidRDefault="00B60583" w:rsidP="00111755">
            <w:pPr>
              <w:pStyle w:val="Default"/>
              <w:spacing w:line="440" w:lineRule="exact"/>
              <w:jc w:val="righ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 w:hint="eastAsia"/>
                <w:color w:val="auto"/>
              </w:rPr>
              <w:t xml:space="preserve">    年   月   日</w:t>
            </w:r>
          </w:p>
        </w:tc>
        <w:tc>
          <w:tcPr>
            <w:tcW w:w="4132" w:type="dxa"/>
            <w:gridSpan w:val="3"/>
          </w:tcPr>
          <w:p w:rsidR="00B60583" w:rsidRPr="00703464" w:rsidRDefault="00B60583" w:rsidP="00111755">
            <w:pPr>
              <w:pStyle w:val="Default"/>
              <w:spacing w:line="440" w:lineRule="exact"/>
              <w:jc w:val="righ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 w:hint="eastAsia"/>
                <w:color w:val="auto"/>
              </w:rPr>
              <w:t xml:space="preserve">    年   月   日</w:t>
            </w:r>
          </w:p>
        </w:tc>
      </w:tr>
      <w:tr w:rsidR="00B60583" w:rsidRPr="00703464" w:rsidTr="00111755">
        <w:trPr>
          <w:trHeight w:val="555"/>
        </w:trPr>
        <w:tc>
          <w:tcPr>
            <w:tcW w:w="959" w:type="dxa"/>
            <w:vMerge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984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 w:hint="eastAsia"/>
                <w:color w:val="auto"/>
              </w:rPr>
              <w:t>项目简介</w:t>
            </w:r>
          </w:p>
        </w:tc>
        <w:tc>
          <w:tcPr>
            <w:tcW w:w="7173" w:type="dxa"/>
            <w:gridSpan w:val="6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 w:hint="eastAsia"/>
                <w:color w:val="auto"/>
              </w:rPr>
              <w:t>200字以内简要描述（项目背景和概述）</w:t>
            </w: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rPr>
          <w:trHeight w:val="320"/>
        </w:trPr>
        <w:tc>
          <w:tcPr>
            <w:tcW w:w="959" w:type="dxa"/>
            <w:vMerge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984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希望解决的主要问题</w:t>
            </w:r>
          </w:p>
        </w:tc>
        <w:tc>
          <w:tcPr>
            <w:tcW w:w="7173" w:type="dxa"/>
            <w:gridSpan w:val="6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rPr>
          <w:trHeight w:val="320"/>
        </w:trPr>
        <w:tc>
          <w:tcPr>
            <w:tcW w:w="959" w:type="dxa"/>
            <w:vMerge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984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项目核心目标</w:t>
            </w:r>
          </w:p>
        </w:tc>
        <w:tc>
          <w:tcPr>
            <w:tcW w:w="7173" w:type="dxa"/>
            <w:gridSpan w:val="6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rPr>
          <w:trHeight w:val="320"/>
        </w:trPr>
        <w:tc>
          <w:tcPr>
            <w:tcW w:w="959" w:type="dxa"/>
            <w:vMerge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984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项目主要开展的</w:t>
            </w:r>
            <w:r w:rsidRPr="00703464">
              <w:rPr>
                <w:rFonts w:asciiTheme="minorEastAsia" w:hAnsiTheme="minorEastAsia" w:cs="FangSong"/>
                <w:color w:val="auto"/>
              </w:rPr>
              <w:lastRenderedPageBreak/>
              <w:t>内容和服务</w:t>
            </w: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 w:hint="eastAsia"/>
                <w:color w:val="auto"/>
              </w:rPr>
              <w:t>（如已有具体活动开展计划，可以提供计划书，可另附）</w:t>
            </w:r>
          </w:p>
        </w:tc>
        <w:tc>
          <w:tcPr>
            <w:tcW w:w="7173" w:type="dxa"/>
            <w:gridSpan w:val="6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rPr>
          <w:trHeight w:val="320"/>
        </w:trPr>
        <w:tc>
          <w:tcPr>
            <w:tcW w:w="959" w:type="dxa"/>
            <w:vMerge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984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具体服务</w:t>
            </w:r>
            <w:r w:rsidRPr="00703464">
              <w:rPr>
                <w:rFonts w:asciiTheme="minorEastAsia" w:hAnsiTheme="minorEastAsia" w:cs="FangSong" w:hint="eastAsia"/>
                <w:color w:val="auto"/>
              </w:rPr>
              <w:t>/收益</w:t>
            </w:r>
            <w:r w:rsidRPr="00703464">
              <w:rPr>
                <w:rFonts w:asciiTheme="minorEastAsia" w:hAnsiTheme="minorEastAsia" w:cs="FangSong"/>
                <w:color w:val="auto"/>
              </w:rPr>
              <w:t>的群体及数量</w:t>
            </w:r>
          </w:p>
        </w:tc>
        <w:tc>
          <w:tcPr>
            <w:tcW w:w="7173" w:type="dxa"/>
            <w:gridSpan w:val="6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rPr>
          <w:trHeight w:val="320"/>
        </w:trPr>
        <w:tc>
          <w:tcPr>
            <w:tcW w:w="959" w:type="dxa"/>
            <w:vMerge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984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项目预计费用及资源筹措来源</w:t>
            </w:r>
          </w:p>
        </w:tc>
        <w:tc>
          <w:tcPr>
            <w:tcW w:w="7173" w:type="dxa"/>
            <w:gridSpan w:val="6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rPr>
          <w:trHeight w:val="320"/>
        </w:trPr>
        <w:tc>
          <w:tcPr>
            <w:tcW w:w="959" w:type="dxa"/>
            <w:vMerge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984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项目</w:t>
            </w:r>
            <w:r w:rsidRPr="00703464">
              <w:rPr>
                <w:rFonts w:asciiTheme="minorEastAsia" w:hAnsiTheme="minorEastAsia" w:cs="FangSong" w:hint="eastAsia"/>
                <w:color w:val="auto"/>
              </w:rPr>
              <w:t>详细</w:t>
            </w:r>
            <w:r w:rsidRPr="00703464">
              <w:rPr>
                <w:rFonts w:asciiTheme="minorEastAsia" w:hAnsiTheme="minorEastAsia" w:cs="FangSong"/>
                <w:color w:val="auto"/>
              </w:rPr>
              <w:t>预算明细</w:t>
            </w:r>
            <w:r w:rsidRPr="00703464">
              <w:rPr>
                <w:rFonts w:asciiTheme="minorEastAsia" w:hAnsiTheme="minorEastAsia" w:cs="FangSong" w:hint="eastAsia"/>
                <w:color w:val="auto"/>
              </w:rPr>
              <w:t>（可附页）</w:t>
            </w:r>
          </w:p>
        </w:tc>
        <w:tc>
          <w:tcPr>
            <w:tcW w:w="7173" w:type="dxa"/>
            <w:gridSpan w:val="6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  <w:tr w:rsidR="00B60583" w:rsidRPr="00703464" w:rsidTr="00111755">
        <w:trPr>
          <w:trHeight w:val="320"/>
        </w:trPr>
        <w:tc>
          <w:tcPr>
            <w:tcW w:w="959" w:type="dxa"/>
            <w:vMerge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  <w:tc>
          <w:tcPr>
            <w:tcW w:w="1984" w:type="dxa"/>
            <w:gridSpan w:val="2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项目实施团队成员介绍及分工</w:t>
            </w:r>
          </w:p>
        </w:tc>
        <w:tc>
          <w:tcPr>
            <w:tcW w:w="7173" w:type="dxa"/>
            <w:gridSpan w:val="6"/>
          </w:tcPr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  <w:r w:rsidRPr="00703464">
              <w:rPr>
                <w:rFonts w:asciiTheme="minorEastAsia" w:hAnsiTheme="minorEastAsia" w:cs="FangSong"/>
                <w:color w:val="auto"/>
              </w:rPr>
              <w:t>主要成员情况</w:t>
            </w:r>
            <w:r>
              <w:rPr>
                <w:rFonts w:asciiTheme="minorEastAsia" w:hAnsiTheme="minorEastAsia" w:cs="FangSong" w:hint="eastAsia"/>
                <w:color w:val="auto"/>
              </w:rPr>
              <w:t>，</w:t>
            </w:r>
            <w:bookmarkStart w:id="0" w:name="_GoBack"/>
            <w:bookmarkEnd w:id="0"/>
            <w:r w:rsidRPr="00703464">
              <w:rPr>
                <w:rFonts w:asciiTheme="minorEastAsia" w:hAnsiTheme="minorEastAsia" w:cs="FangSong"/>
                <w:color w:val="auto"/>
              </w:rPr>
              <w:t>包括姓名</w:t>
            </w:r>
            <w:r w:rsidRPr="00703464">
              <w:rPr>
                <w:rFonts w:asciiTheme="minorEastAsia" w:hAnsiTheme="minorEastAsia" w:cs="FangSong" w:hint="eastAsia"/>
                <w:color w:val="auto"/>
              </w:rPr>
              <w:t>、</w:t>
            </w:r>
            <w:r w:rsidRPr="00703464">
              <w:rPr>
                <w:rFonts w:asciiTheme="minorEastAsia" w:hAnsiTheme="minorEastAsia" w:cs="FangSong"/>
                <w:color w:val="auto"/>
              </w:rPr>
              <w:t>学历</w:t>
            </w:r>
            <w:r w:rsidRPr="00703464">
              <w:rPr>
                <w:rFonts w:asciiTheme="minorEastAsia" w:hAnsiTheme="minorEastAsia" w:cs="FangSong" w:hint="eastAsia"/>
                <w:color w:val="auto"/>
              </w:rPr>
              <w:t>、</w:t>
            </w:r>
            <w:r w:rsidRPr="00703464">
              <w:rPr>
                <w:rFonts w:asciiTheme="minorEastAsia" w:hAnsiTheme="minorEastAsia" w:cs="FangSong"/>
                <w:color w:val="auto"/>
              </w:rPr>
              <w:t>专业</w:t>
            </w:r>
            <w:r w:rsidRPr="00703464">
              <w:rPr>
                <w:rFonts w:asciiTheme="minorEastAsia" w:hAnsiTheme="minorEastAsia" w:cs="FangSong" w:hint="eastAsia"/>
                <w:color w:val="auto"/>
              </w:rPr>
              <w:t>、单位及主要经历（专职还是兼职）、具体分工？</w:t>
            </w: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  <w:p w:rsidR="00B60583" w:rsidRPr="00703464" w:rsidRDefault="00B60583" w:rsidP="00111755">
            <w:pPr>
              <w:pStyle w:val="Default"/>
              <w:spacing w:line="440" w:lineRule="exact"/>
              <w:rPr>
                <w:rFonts w:asciiTheme="minorEastAsia" w:hAnsiTheme="minorEastAsia" w:cs="FangSong"/>
                <w:color w:val="auto"/>
              </w:rPr>
            </w:pPr>
          </w:p>
        </w:tc>
      </w:tr>
    </w:tbl>
    <w:p w:rsidR="00B60583" w:rsidRDefault="00B60583" w:rsidP="00B60583">
      <w:pPr>
        <w:pStyle w:val="Default"/>
        <w:spacing w:line="440" w:lineRule="exact"/>
        <w:rPr>
          <w:rFonts w:asciiTheme="minorEastAsia" w:hAnsiTheme="minorEastAsia" w:cs="FangSong"/>
          <w:color w:val="auto"/>
        </w:rPr>
      </w:pPr>
      <w:r w:rsidRPr="00703464">
        <w:rPr>
          <w:rFonts w:asciiTheme="minorEastAsia" w:hAnsiTheme="minorEastAsia" w:cs="FangSong"/>
          <w:color w:val="auto"/>
        </w:rPr>
        <w:t>备注</w:t>
      </w:r>
      <w:r w:rsidRPr="00703464">
        <w:rPr>
          <w:rFonts w:asciiTheme="minorEastAsia" w:hAnsiTheme="minorEastAsia" w:cs="FangSong" w:hint="eastAsia"/>
          <w:color w:val="auto"/>
        </w:rPr>
        <w:t>：</w:t>
      </w:r>
    </w:p>
    <w:p w:rsidR="00B60583" w:rsidRDefault="00B60583" w:rsidP="00B60583">
      <w:pPr>
        <w:pStyle w:val="Default"/>
        <w:numPr>
          <w:ilvl w:val="0"/>
          <w:numId w:val="1"/>
        </w:numPr>
        <w:spacing w:line="440" w:lineRule="exact"/>
        <w:rPr>
          <w:rFonts w:asciiTheme="minorEastAsia" w:hAnsiTheme="minorEastAsia" w:cs="FangSong"/>
          <w:color w:val="auto"/>
        </w:rPr>
      </w:pPr>
      <w:r w:rsidRPr="00703464">
        <w:rPr>
          <w:rFonts w:asciiTheme="minorEastAsia" w:hAnsiTheme="minorEastAsia" w:cs="FangSong" w:hint="eastAsia"/>
          <w:color w:val="auto"/>
        </w:rPr>
        <w:t>如内容较多</w:t>
      </w:r>
      <w:r w:rsidRPr="00703464">
        <w:rPr>
          <w:rFonts w:asciiTheme="minorEastAsia" w:hAnsiTheme="minorEastAsia" w:cs="FangSong"/>
          <w:color w:val="auto"/>
        </w:rPr>
        <w:t>可附页</w:t>
      </w:r>
      <w:r>
        <w:rPr>
          <w:rFonts w:asciiTheme="minorEastAsia" w:hAnsiTheme="minorEastAsia" w:cs="FangSong" w:hint="eastAsia"/>
          <w:color w:val="auto"/>
        </w:rPr>
        <w:t>；</w:t>
      </w:r>
    </w:p>
    <w:p w:rsidR="00B60583" w:rsidRPr="00703464" w:rsidRDefault="00B60583" w:rsidP="00B60583">
      <w:pPr>
        <w:pStyle w:val="Default"/>
        <w:numPr>
          <w:ilvl w:val="0"/>
          <w:numId w:val="1"/>
        </w:numPr>
        <w:spacing w:line="440" w:lineRule="exact"/>
        <w:rPr>
          <w:rFonts w:asciiTheme="minorEastAsia" w:hAnsiTheme="minorEastAsia" w:cs="FangSong"/>
          <w:color w:val="auto"/>
        </w:rPr>
      </w:pPr>
      <w:r>
        <w:rPr>
          <w:rFonts w:asciiTheme="minorEastAsia" w:hAnsiTheme="minorEastAsia" w:cs="FangSong" w:hint="eastAsia"/>
          <w:color w:val="auto"/>
        </w:rPr>
        <w:t>本申请表</w:t>
      </w:r>
      <w:r w:rsidRPr="00703464">
        <w:rPr>
          <w:rFonts w:asciiTheme="minorEastAsia" w:hAnsiTheme="minorEastAsia" w:cs="FangSong" w:hint="eastAsia"/>
          <w:color w:val="auto"/>
        </w:rPr>
        <w:t>可以直接发康泽基金会邮箱：kangz@haday.cn</w:t>
      </w:r>
    </w:p>
    <w:p w:rsidR="005D32EC" w:rsidRPr="00B60583" w:rsidRDefault="005D32EC"/>
    <w:sectPr w:rsidR="005D32EC" w:rsidRPr="00B60583" w:rsidSect="009C30A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9F" w:rsidRDefault="00C4539F" w:rsidP="00B60583">
      <w:r>
        <w:separator/>
      </w:r>
    </w:p>
  </w:endnote>
  <w:endnote w:type="continuationSeparator" w:id="0">
    <w:p w:rsidR="00C4539F" w:rsidRDefault="00C4539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9F" w:rsidRDefault="00C4539F" w:rsidP="00B60583">
      <w:r>
        <w:separator/>
      </w:r>
    </w:p>
  </w:footnote>
  <w:footnote w:type="continuationSeparator" w:id="0">
    <w:p w:rsidR="00C4539F" w:rsidRDefault="00C4539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83" w:rsidRDefault="00B60583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266700</wp:posOffset>
          </wp:positionH>
          <wp:positionV relativeFrom="paragraph">
            <wp:posOffset>-445135</wp:posOffset>
          </wp:positionV>
          <wp:extent cx="1781175" cy="551997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康泽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55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F5C"/>
    <w:multiLevelType w:val="hybridMultilevel"/>
    <w:tmpl w:val="74F2CBA8"/>
    <w:lvl w:ilvl="0" w:tplc="77B845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71"/>
    <w:rsid w:val="005D32EC"/>
    <w:rsid w:val="00B60583"/>
    <w:rsid w:val="00BE7471"/>
    <w:rsid w:val="00C4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C82C"/>
  <w15:chartTrackingRefBased/>
  <w15:docId w15:val="{12F9BAFF-22EB-4B0A-9277-604C5379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0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6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05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0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0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谭嘉媚</dc:creator>
  <cp:keywords/>
  <dc:description/>
  <cp:lastModifiedBy>谭嘉媚</cp:lastModifiedBy>
  <cp:revision>2</cp:revision>
  <dcterms:created xsi:type="dcterms:W3CDTF">2021-05-19T09:02:00Z</dcterms:created>
  <dcterms:modified xsi:type="dcterms:W3CDTF">2021-05-19T09:04:00Z</dcterms:modified>
</cp:coreProperties>
</file>